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0BAB3">
      <w:pPr>
        <w:pStyle w:val="2"/>
        <w:bidi w:val="0"/>
        <w:rPr>
          <w:rFonts w:hint="eastAsia"/>
        </w:rPr>
      </w:pPr>
      <w:r>
        <w:rPr>
          <w:rFonts w:hint="eastAsia"/>
        </w:rPr>
        <w:t>尽情骄傲吧！为祖国，为</w:t>
      </w:r>
      <w:bookmarkStart w:id="0" w:name="_GoBack"/>
      <w:bookmarkEnd w:id="0"/>
      <w:r>
        <w:rPr>
          <w:rFonts w:hint="eastAsia"/>
        </w:rPr>
        <w:t>我们</w:t>
      </w:r>
    </w:p>
    <w:p w14:paraId="31F6755B">
      <w:pPr>
        <w:rPr>
          <w:rFonts w:hint="eastAsia"/>
        </w:rPr>
      </w:pPr>
      <w:r>
        <w:rPr>
          <w:rFonts w:hint="eastAsia"/>
        </w:rPr>
        <w:t>新中国成立70周年的庆祝氛围，在国庆当天达到高潮。</w:t>
      </w:r>
    </w:p>
    <w:p w14:paraId="5347FB7C">
      <w:pPr>
        <w:rPr>
          <w:rFonts w:hint="eastAsia"/>
        </w:rPr>
      </w:pPr>
      <w:r>
        <w:rPr>
          <w:rFonts w:hint="eastAsia"/>
        </w:rPr>
        <w:t>从前一天夜晚开始，静谧的街道便开始酝酿着欢庆的分子。当清晨第一缕阳光洒满长安街，庄严时刻正式进入倒计时。“今天是你的生日，我的中国”，随着童音天籁唱响天安门广场，这场隆重庆典正式拉开帷幕。</w:t>
      </w:r>
    </w:p>
    <w:p w14:paraId="0D1A9ED9">
      <w:pPr>
        <w:rPr>
          <w:rFonts w:hint="eastAsia"/>
        </w:rPr>
      </w:pPr>
      <w:r>
        <w:rPr>
          <w:rFonts w:hint="eastAsia"/>
        </w:rPr>
        <w:t>56门礼炮70响轰鸣回荡在广场，标兵战靴踢踏在石板上发出清亮的声响，受阅战士雄姿英发，受阅机群轰动全场，花车上展示着成就，人群中孕育着希望……这里是中国，这是一个民族从筚路蓝缕终至蔚为大观的集中展示；这里是中国，这是一个国家从满目疮痍里创造出繁花似锦的浓缩呈现。70年，如果这是一篇宏大叙事的华章，那么，这一定就是她最精彩的一幕。</w:t>
      </w:r>
    </w:p>
    <w:p w14:paraId="53677891">
      <w:pPr>
        <w:rPr>
          <w:rFonts w:hint="eastAsia"/>
        </w:rPr>
      </w:pPr>
      <w:r>
        <w:rPr>
          <w:rFonts w:hint="eastAsia"/>
        </w:rPr>
        <w:t>爱国情，是种在一个民族一个国家人民血液里的，无须刻意记住，只需被触发引燃，便会自觉地引领着我们去捍卫、去动情、去骄傲。</w:t>
      </w:r>
    </w:p>
    <w:p w14:paraId="3BCE0799">
      <w:pPr>
        <w:rPr>
          <w:rFonts w:hint="eastAsia"/>
        </w:rPr>
      </w:pPr>
      <w:r>
        <w:rPr>
          <w:rFonts w:hint="eastAsia"/>
        </w:rPr>
        <w:t>这是祖国的高光时刻。托举起这高光时刻的，始终离不开亿万人民时时刻刻的劳动付出。</w:t>
      </w:r>
    </w:p>
    <w:p w14:paraId="2D19967B">
      <w:pPr>
        <w:rPr>
          <w:rFonts w:hint="eastAsia"/>
        </w:rPr>
      </w:pPr>
      <w:r>
        <w:rPr>
          <w:rFonts w:hint="eastAsia"/>
        </w:rPr>
        <w:t>为了装扮这份喜庆，花艺师郑君已经忙碌了两个多月。当百万株鲜花在长安街娇艳盛开，人们满怀热情地在花坛边拍照留念时，郑君的喜悦溢于言表；</w:t>
      </w:r>
    </w:p>
    <w:p w14:paraId="641F139B">
      <w:pPr>
        <w:rPr>
          <w:rFonts w:hint="eastAsia"/>
        </w:rPr>
      </w:pPr>
      <w:r>
        <w:rPr>
          <w:rFonts w:hint="eastAsia"/>
        </w:rPr>
        <w:t>为了献上一份“特殊的生日礼物”，北京大兴国际机场主航站楼工程项目总工程师段先军，已经奋战了4个春秋。当人们被新航站楼内充满科幻感的曲线美所折服，纷纷前来“打卡旅游”时，段先军终于美美地睡了一觉；</w:t>
      </w:r>
    </w:p>
    <w:p w14:paraId="50AA41A8">
      <w:pPr>
        <w:rPr>
          <w:rFonts w:hint="eastAsia"/>
        </w:rPr>
      </w:pPr>
      <w:r>
        <w:rPr>
          <w:rFonts w:hint="eastAsia"/>
        </w:rPr>
        <w:t>为了见证这庄严而热烈的一天，全国劳模何汉明从新疆塔城出发，辗转了30多个小时，终于来到北京。观礼台上，欢呼、呐喊、激动的情绪，都可以肆无忌惮地释放。这份为祖国骄傲、为祖国自豪的心情，何汉明也同样带回塔城，带回坚守在老风口的道路养护班，感染着边疆最普通的劳动者身边。</w:t>
      </w:r>
    </w:p>
    <w:p w14:paraId="365389D7">
      <w:pPr>
        <w:rPr>
          <w:rFonts w:hint="eastAsia"/>
        </w:rPr>
      </w:pPr>
      <w:r>
        <w:rPr>
          <w:rFonts w:hint="eastAsia"/>
        </w:rPr>
        <w:t xml:space="preserve">从子时开始，日晷标尺走过丑寅卯辰巳午未申酉戊亥的十二时辰，中华大地上，无处不见劳动者的身影。他们是男人女人，他们是父亲母亲，他们是儿子女儿，他们是拥有各种各样身份的职业人，他们用勤劳的付出创造着小小家庭的美好生活，也为社会的进步贡献着一份力量。正如本期呈现的劳动者十二时辰的镜头所展示的，那些生机勃勃的劳动画面里，蕴藏着无比巨大的能量。 </w:t>
      </w:r>
    </w:p>
    <w:p w14:paraId="16D11211">
      <w:pPr>
        <w:rPr>
          <w:rFonts w:hint="eastAsia"/>
        </w:rPr>
      </w:pPr>
      <w:r>
        <w:rPr>
          <w:rFonts w:hint="eastAsia"/>
        </w:rPr>
        <w:t>涓涓之流，积成江河。磅礴伟力，创造奇迹。这，或许就是劳动者的时时刻刻与祖国的高光时刻之间的内在关系吧。“献礼国庆，我在场。”这现场，是欢庆的此刻现场，也是属于亿万劳动者的每分每秒劳动现场。</w:t>
      </w:r>
    </w:p>
    <w:p w14:paraId="01B99D3B">
      <w:pPr>
        <w:rPr>
          <w:rFonts w:hint="eastAsia"/>
        </w:rPr>
      </w:pPr>
      <w:r>
        <w:rPr>
          <w:rFonts w:hint="eastAsia"/>
        </w:rPr>
        <w:t>尽情骄傲吧！为我们的祖国。尽情骄傲吧！为我们自己。</w:t>
      </w:r>
    </w:p>
    <w:p w14:paraId="2DC7EC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D5A97"/>
    <w:rsid w:val="7DC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2026-06-18T14:31:00Z</dcterms:created>
  <dc:creator>jiaojiao</dc:creator>
  <cp:lastModifiedBy>jiaojiao</cp:lastModifiedBy>
  <dcterms:modified xsi:type="dcterms:W3CDTF">2026-06-18T14:31:35Z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08B043186C861A4DB290336A23803073_41</vt:lpwstr>
  </property>
</Properties>
</file>